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26-220 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Klinik Marl-Sinsen; Neubau einer Akutstation (Elisabethklinik Dortmund); VE 01 Tiefbauarbeiten; 26-220 Ö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Tiefbauarbeiten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